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42" w:rsidRPr="00F35284" w:rsidRDefault="00FD0342" w:rsidP="00F352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HelloChalkTalk" w:hAnsi="HelloChalkTalk"/>
          <w:b/>
          <w:bCs/>
          <w:color w:val="000000"/>
          <w:sz w:val="40"/>
          <w:szCs w:val="40"/>
        </w:rPr>
      </w:pPr>
      <w:bookmarkStart w:id="0" w:name="_GoBack"/>
      <w:r w:rsidRPr="00F35284">
        <w:rPr>
          <w:rFonts w:ascii="HelloChalkTalk" w:hAnsi="HelloChalkTalk"/>
          <w:b/>
          <w:bCs/>
          <w:color w:val="000000"/>
          <w:sz w:val="40"/>
          <w:szCs w:val="40"/>
        </w:rPr>
        <w:t>GRADE TWO - MRS. PRIEBE</w:t>
      </w:r>
    </w:p>
    <w:bookmarkEnd w:id="0"/>
    <w:p w:rsidR="00FD0342" w:rsidRPr="00FD0342" w:rsidRDefault="00A6648A" w:rsidP="00F352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HelloChalkTalk" w:hAnsi="HelloChalkTalk"/>
          <w:b/>
          <w:color w:val="000000"/>
          <w:sz w:val="20"/>
          <w:szCs w:val="20"/>
        </w:rPr>
      </w:pPr>
      <w:r>
        <w:rPr>
          <w:rFonts w:ascii="HelloChalkTalk" w:hAnsi="HelloChalkTalk"/>
          <w:b/>
          <w:bCs/>
          <w:color w:val="000000"/>
          <w:sz w:val="20"/>
          <w:szCs w:val="20"/>
        </w:rPr>
        <w:t>2018-2019</w:t>
      </w:r>
      <w:r w:rsidR="00FD0342" w:rsidRPr="00FD0342">
        <w:rPr>
          <w:rFonts w:ascii="HelloChalkTalk" w:hAnsi="HelloChalkTalk"/>
          <w:b/>
          <w:bCs/>
          <w:color w:val="000000"/>
          <w:sz w:val="20"/>
          <w:szCs w:val="20"/>
        </w:rPr>
        <w:t xml:space="preserve"> SUPPLY LIST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eneva" w:hAnsi="Geneva"/>
          <w:b/>
          <w:color w:val="000000"/>
          <w:sz w:val="20"/>
          <w:szCs w:val="20"/>
          <w:u w:val="single"/>
        </w:rPr>
      </w:pPr>
    </w:p>
    <w:p w:rsidR="00FD0342" w:rsidRPr="00FD0342" w:rsidRDefault="00FD0342" w:rsidP="00FD034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right="540"/>
        <w:jc w:val="center"/>
        <w:textAlignment w:val="baseline"/>
        <w:rPr>
          <w:rFonts w:ascii="HelloRockyRoad" w:hAnsi="HelloRockyRoad"/>
          <w:b/>
          <w:color w:val="000000"/>
          <w:sz w:val="20"/>
          <w:szCs w:val="20"/>
        </w:rPr>
      </w:pPr>
      <w:r w:rsidRPr="00FD0342">
        <w:rPr>
          <w:rFonts w:ascii="HelloRockyRoad" w:hAnsi="HelloRockyRoad"/>
          <w:b/>
          <w:color w:val="000000"/>
          <w:sz w:val="20"/>
          <w:szCs w:val="20"/>
        </w:rPr>
        <w:t xml:space="preserve">PLEASE NOTE THAT THE FOLLOWING SUPPLY LIST ITEMS DO </w:t>
      </w:r>
    </w:p>
    <w:p w:rsidR="00FD0342" w:rsidRPr="00FD0342" w:rsidRDefault="00FD0342" w:rsidP="00FD034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right="540"/>
        <w:jc w:val="center"/>
        <w:textAlignment w:val="baseline"/>
        <w:rPr>
          <w:rFonts w:ascii="HelloRockyRoad" w:hAnsi="HelloRockyRoad"/>
          <w:b/>
          <w:color w:val="000000"/>
          <w:sz w:val="20"/>
          <w:szCs w:val="20"/>
        </w:rPr>
      </w:pPr>
      <w:r w:rsidRPr="00FD0342">
        <w:rPr>
          <w:rFonts w:ascii="HelloRockyRoad" w:hAnsi="HelloRockyRoad"/>
          <w:b/>
          <w:color w:val="000000"/>
          <w:sz w:val="20"/>
          <w:szCs w:val="20"/>
        </w:rPr>
        <w:t xml:space="preserve">NOT HAVE TO BE </w:t>
      </w:r>
      <w:r w:rsidRPr="00FD0342">
        <w:rPr>
          <w:rFonts w:ascii="HelloRockyRoad" w:hAnsi="HelloRockyRoad"/>
          <w:b/>
          <w:color w:val="000000"/>
          <w:sz w:val="20"/>
          <w:szCs w:val="20"/>
          <w:u w:val="single"/>
        </w:rPr>
        <w:t>NEW</w:t>
      </w:r>
      <w:r w:rsidRPr="00FD0342">
        <w:rPr>
          <w:rFonts w:ascii="HelloRockyRoad" w:hAnsi="HelloRockyRoad"/>
          <w:b/>
          <w:color w:val="000000"/>
          <w:sz w:val="20"/>
          <w:szCs w:val="20"/>
        </w:rPr>
        <w:t>.  IF YOU HAVE ACCESS TO SIMILAR USED ITEMS</w:t>
      </w:r>
    </w:p>
    <w:p w:rsidR="00FD0342" w:rsidRPr="00FD0342" w:rsidRDefault="00FD0342" w:rsidP="00FD034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right="540"/>
        <w:jc w:val="center"/>
        <w:textAlignment w:val="baseline"/>
        <w:rPr>
          <w:rFonts w:ascii="HelloRockyRoad" w:hAnsi="HelloRockyRoad"/>
          <w:b/>
          <w:color w:val="000000"/>
          <w:sz w:val="20"/>
          <w:szCs w:val="20"/>
        </w:rPr>
      </w:pPr>
      <w:r w:rsidRPr="00FD0342">
        <w:rPr>
          <w:rFonts w:ascii="HelloRockyRoad" w:hAnsi="HelloRockyRoad"/>
          <w:b/>
          <w:color w:val="000000"/>
          <w:sz w:val="20"/>
          <w:szCs w:val="20"/>
        </w:rPr>
        <w:t xml:space="preserve"> PLEASE ENCOURAGE YOUR CHILD TO USE THEM.</w:t>
      </w:r>
    </w:p>
    <w:p w:rsidR="00A6648A" w:rsidRDefault="00A6648A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eneva" w:hAnsi="Geneva"/>
          <w:b/>
          <w:color w:val="000000"/>
          <w:sz w:val="20"/>
          <w:szCs w:val="20"/>
        </w:rPr>
      </w:pP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Geneva" w:hAnsi="Geneva"/>
          <w:b/>
          <w:color w:val="000000"/>
          <w:sz w:val="20"/>
          <w:szCs w:val="20"/>
        </w:rPr>
        <w:t>***</w:t>
      </w:r>
      <w:r w:rsidRPr="00FD0342">
        <w:rPr>
          <w:rFonts w:ascii="HelloBasic" w:hAnsi="HelloBasic"/>
          <w:b/>
          <w:color w:val="000000"/>
          <w:sz w:val="20"/>
          <w:szCs w:val="20"/>
        </w:rPr>
        <w:t xml:space="preserve">PLEASE LABEL ALL OF YOUR CHILD'S SUPPLIES INCLUDING </w:t>
      </w:r>
      <w:r w:rsidRPr="00FD0342">
        <w:rPr>
          <w:rFonts w:ascii="HelloBasic" w:hAnsi="HelloBasic"/>
          <w:b/>
          <w:color w:val="000000"/>
          <w:sz w:val="20"/>
          <w:szCs w:val="20"/>
          <w:u w:val="double"/>
        </w:rPr>
        <w:t>INDIVIDUAL</w:t>
      </w:r>
      <w:r w:rsidR="00786AB7">
        <w:rPr>
          <w:rFonts w:ascii="HelloBasic" w:hAnsi="HelloBasic"/>
          <w:b/>
          <w:color w:val="000000"/>
          <w:sz w:val="20"/>
          <w:szCs w:val="20"/>
          <w:u w:val="double"/>
        </w:rPr>
        <w:t xml:space="preserve">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>WAX CRAYONS and PENCIL CRAYONS.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 xml:space="preserve">***HB PENCILS </w:t>
      </w:r>
      <w:r w:rsidRPr="00FD0342">
        <w:rPr>
          <w:rFonts w:ascii="HelloBasic" w:hAnsi="HelloBasic"/>
          <w:b/>
          <w:color w:val="000000"/>
          <w:sz w:val="20"/>
          <w:szCs w:val="20"/>
          <w:u w:val="single"/>
        </w:rPr>
        <w:t>DO NOT</w:t>
      </w:r>
      <w:r w:rsidRPr="00FD0342">
        <w:rPr>
          <w:rFonts w:ascii="HelloBasic" w:hAnsi="HelloBasic"/>
          <w:b/>
          <w:color w:val="000000"/>
          <w:sz w:val="20"/>
          <w:szCs w:val="20"/>
        </w:rPr>
        <w:t xml:space="preserve"> need to be labelled as we share these in class.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eneva" w:hAnsi="Geneva"/>
          <w:b/>
          <w:color w:val="000000"/>
          <w:sz w:val="20"/>
          <w:szCs w:val="20"/>
        </w:rPr>
      </w:pP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4  </w:t>
      </w:r>
      <w:r w:rsidRPr="00FD0342">
        <w:rPr>
          <w:rFonts w:ascii="Geneva" w:hAnsi="Geneva"/>
          <w:color w:val="000000"/>
          <w:sz w:val="20"/>
          <w:szCs w:val="20"/>
        </w:rPr>
        <w:tab/>
      </w:r>
      <w:proofErr w:type="spellStart"/>
      <w:r w:rsidRPr="00FD0342">
        <w:rPr>
          <w:rFonts w:ascii="Geneva" w:hAnsi="Geneva"/>
          <w:color w:val="000000"/>
          <w:sz w:val="20"/>
          <w:szCs w:val="20"/>
        </w:rPr>
        <w:t>Hilroy</w:t>
      </w:r>
      <w:proofErr w:type="spellEnd"/>
      <w:r w:rsidRPr="00FD0342">
        <w:rPr>
          <w:rFonts w:ascii="Geneva" w:hAnsi="Geneva"/>
          <w:color w:val="000000"/>
          <w:sz w:val="20"/>
          <w:szCs w:val="20"/>
        </w:rPr>
        <w:t xml:space="preserve"> notebooks (8.5”x11” - 32 pages - </w:t>
      </w:r>
      <w:r w:rsidRPr="00FD0342">
        <w:rPr>
          <w:rFonts w:ascii="Geneva" w:hAnsi="Geneva"/>
          <w:b/>
          <w:color w:val="000000"/>
          <w:sz w:val="20"/>
          <w:szCs w:val="20"/>
        </w:rPr>
        <w:t>blue, pink, green, yellow covers in package</w:t>
      </w:r>
      <w:r w:rsidRPr="00FD0342">
        <w:rPr>
          <w:rFonts w:ascii="Geneva" w:hAnsi="Geneva"/>
          <w:color w:val="000000"/>
          <w:sz w:val="20"/>
          <w:szCs w:val="20"/>
        </w:rPr>
        <w:t>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4  </w:t>
      </w:r>
      <w:r w:rsidRPr="00FD0342">
        <w:rPr>
          <w:rFonts w:ascii="Geneva" w:hAnsi="Geneva"/>
          <w:color w:val="000000"/>
          <w:sz w:val="20"/>
          <w:szCs w:val="20"/>
        </w:rPr>
        <w:tab/>
      </w:r>
      <w:proofErr w:type="spellStart"/>
      <w:r w:rsidRPr="00FD0342">
        <w:rPr>
          <w:rFonts w:ascii="Geneva" w:hAnsi="Geneva"/>
          <w:color w:val="000000"/>
          <w:sz w:val="20"/>
          <w:szCs w:val="20"/>
        </w:rPr>
        <w:t>Hilroy</w:t>
      </w:r>
      <w:proofErr w:type="spellEnd"/>
      <w:r w:rsidRPr="00FD0342">
        <w:rPr>
          <w:rFonts w:ascii="Geneva" w:hAnsi="Geneva"/>
          <w:color w:val="000000"/>
          <w:sz w:val="20"/>
          <w:szCs w:val="20"/>
        </w:rPr>
        <w:t xml:space="preserve"> notebooks (9”x7” - 72 pages with full page dotted interlined – </w:t>
      </w:r>
      <w:r w:rsidRPr="00FD0342">
        <w:rPr>
          <w:rFonts w:ascii="Geneva" w:hAnsi="Geneva"/>
          <w:b/>
          <w:color w:val="000000"/>
          <w:sz w:val="20"/>
          <w:szCs w:val="20"/>
        </w:rPr>
        <w:t>dark blue cover</w:t>
      </w:r>
      <w:r w:rsidRPr="00FD0342">
        <w:rPr>
          <w:rFonts w:ascii="Geneva" w:hAnsi="Geneva"/>
          <w:color w:val="000000"/>
          <w:sz w:val="20"/>
          <w:szCs w:val="20"/>
        </w:rPr>
        <w:t>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>2</w:t>
      </w:r>
      <w:r w:rsidRPr="00FD0342">
        <w:rPr>
          <w:rFonts w:ascii="Geneva" w:hAnsi="Geneva"/>
          <w:color w:val="000000"/>
          <w:sz w:val="20"/>
          <w:szCs w:val="20"/>
        </w:rPr>
        <w:tab/>
      </w:r>
      <w:proofErr w:type="spellStart"/>
      <w:r w:rsidRPr="00FD0342">
        <w:rPr>
          <w:rFonts w:ascii="Geneva" w:hAnsi="Geneva"/>
          <w:color w:val="000000"/>
          <w:sz w:val="20"/>
          <w:szCs w:val="20"/>
        </w:rPr>
        <w:t>Hilroy</w:t>
      </w:r>
      <w:proofErr w:type="spellEnd"/>
      <w:r w:rsidRPr="00FD0342">
        <w:rPr>
          <w:rFonts w:ascii="Geneva" w:hAnsi="Geneva"/>
          <w:color w:val="000000"/>
          <w:sz w:val="20"/>
          <w:szCs w:val="20"/>
        </w:rPr>
        <w:t xml:space="preserve"> notebooks (9”x7” – 72 pages with blank pages – </w:t>
      </w:r>
      <w:r w:rsidRPr="00FD0342">
        <w:rPr>
          <w:rFonts w:ascii="Geneva" w:hAnsi="Geneva"/>
          <w:b/>
          <w:color w:val="000000"/>
          <w:sz w:val="20"/>
          <w:szCs w:val="20"/>
        </w:rPr>
        <w:t>bright blue cover</w:t>
      </w:r>
      <w:r w:rsidRPr="00FD0342">
        <w:rPr>
          <w:rFonts w:ascii="Geneva" w:hAnsi="Geneva"/>
          <w:color w:val="000000"/>
          <w:sz w:val="20"/>
          <w:szCs w:val="20"/>
        </w:rPr>
        <w:t xml:space="preserve">)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b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>24</w:t>
      </w:r>
      <w:r w:rsidRPr="00FD0342">
        <w:rPr>
          <w:rFonts w:ascii="Geneva" w:hAnsi="Geneva"/>
          <w:b/>
          <w:color w:val="000000"/>
          <w:sz w:val="20"/>
          <w:szCs w:val="20"/>
        </w:rPr>
        <w:t xml:space="preserve"> </w:t>
      </w:r>
      <w:r w:rsidRPr="00FD0342">
        <w:rPr>
          <w:rFonts w:ascii="Geneva" w:hAnsi="Geneva"/>
          <w:b/>
          <w:color w:val="000000"/>
          <w:sz w:val="20"/>
          <w:szCs w:val="20"/>
        </w:rPr>
        <w:tab/>
        <w:t>HB</w:t>
      </w:r>
      <w:r w:rsidRPr="00FD0342">
        <w:rPr>
          <w:rFonts w:ascii="Geneva" w:hAnsi="Geneva"/>
          <w:color w:val="000000"/>
          <w:sz w:val="20"/>
          <w:szCs w:val="20"/>
        </w:rPr>
        <w:t xml:space="preserve"> pencils - good quality, </w:t>
      </w:r>
      <w:r w:rsidRPr="00FD0342">
        <w:rPr>
          <w:rFonts w:ascii="Geneva" w:hAnsi="Geneva"/>
          <w:b/>
          <w:color w:val="000000"/>
          <w:sz w:val="20"/>
          <w:szCs w:val="20"/>
          <w:u w:val="single"/>
        </w:rPr>
        <w:t>wooden barrels</w:t>
      </w:r>
      <w:r w:rsidRPr="00FD0342">
        <w:rPr>
          <w:rFonts w:ascii="Geneva" w:hAnsi="Geneva"/>
          <w:color w:val="000000"/>
          <w:sz w:val="20"/>
          <w:szCs w:val="20"/>
        </w:rPr>
        <w:t xml:space="preserve"> (</w:t>
      </w:r>
      <w:proofErr w:type="spellStart"/>
      <w:r w:rsidRPr="00FD0342">
        <w:rPr>
          <w:rFonts w:ascii="Geneva" w:hAnsi="Geneva"/>
          <w:color w:val="000000"/>
          <w:sz w:val="20"/>
          <w:szCs w:val="20"/>
        </w:rPr>
        <w:t>Staedtler</w:t>
      </w:r>
      <w:proofErr w:type="spellEnd"/>
      <w:r w:rsidRPr="00FD0342">
        <w:rPr>
          <w:rFonts w:ascii="Geneva" w:hAnsi="Geneva"/>
          <w:color w:val="000000"/>
          <w:sz w:val="20"/>
          <w:szCs w:val="20"/>
        </w:rPr>
        <w:t xml:space="preserve"> WOPEX are great quality) 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b/>
          <w:bCs/>
          <w:color w:val="000000"/>
          <w:sz w:val="20"/>
          <w:szCs w:val="20"/>
        </w:rPr>
      </w:pPr>
      <w:r w:rsidRPr="00FD0342">
        <w:rPr>
          <w:rFonts w:ascii="Geneva" w:hAnsi="Geneva"/>
          <w:bCs/>
          <w:color w:val="000000"/>
          <w:sz w:val="20"/>
          <w:szCs w:val="20"/>
        </w:rPr>
        <w:t xml:space="preserve">2  </w:t>
      </w:r>
      <w:r w:rsidRPr="00FD0342">
        <w:rPr>
          <w:rFonts w:ascii="Geneva" w:hAnsi="Geneva"/>
          <w:bCs/>
          <w:color w:val="000000"/>
          <w:sz w:val="20"/>
          <w:szCs w:val="20"/>
        </w:rPr>
        <w:tab/>
      </w:r>
      <w:r w:rsidRPr="00FD0342">
        <w:rPr>
          <w:rFonts w:ascii="Geneva" w:hAnsi="Geneva"/>
          <w:b/>
          <w:bCs/>
          <w:color w:val="000000"/>
          <w:sz w:val="20"/>
          <w:szCs w:val="20"/>
          <w:u w:val="single"/>
        </w:rPr>
        <w:t>FABRIC</w:t>
      </w:r>
      <w:r w:rsidRPr="00FD0342">
        <w:rPr>
          <w:rFonts w:ascii="Geneva" w:hAnsi="Geneva"/>
          <w:bCs/>
          <w:color w:val="000000"/>
          <w:sz w:val="20"/>
          <w:szCs w:val="20"/>
        </w:rPr>
        <w:t xml:space="preserve"> double-zippered pencil cases </w:t>
      </w:r>
      <w:r w:rsidRPr="00FD0342">
        <w:rPr>
          <w:rFonts w:ascii="Geneva" w:hAnsi="Geneva"/>
          <w:b/>
          <w:bCs/>
          <w:color w:val="000000"/>
          <w:sz w:val="20"/>
          <w:szCs w:val="20"/>
        </w:rPr>
        <w:t>(</w:t>
      </w:r>
      <w:r w:rsidRPr="00FD0342">
        <w:rPr>
          <w:rFonts w:ascii="Geneva" w:hAnsi="Geneva"/>
          <w:b/>
          <w:bCs/>
          <w:color w:val="000000"/>
          <w:sz w:val="20"/>
          <w:szCs w:val="20"/>
          <w:u w:val="single"/>
        </w:rPr>
        <w:t>no pencil boxes please</w:t>
      </w:r>
      <w:r w:rsidRPr="00FD0342">
        <w:rPr>
          <w:rFonts w:ascii="Geneva" w:hAnsi="Geneva"/>
          <w:b/>
          <w:bCs/>
          <w:color w:val="000000"/>
          <w:sz w:val="20"/>
          <w:szCs w:val="20"/>
        </w:rPr>
        <w:t>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rFonts w:ascii="Geneva" w:hAnsi="Geneva"/>
          <w:bCs/>
          <w:color w:val="000000"/>
          <w:sz w:val="20"/>
          <w:szCs w:val="20"/>
        </w:rPr>
      </w:pPr>
      <w:r w:rsidRPr="00FD0342">
        <w:rPr>
          <w:rFonts w:ascii="Geneva" w:hAnsi="Geneva"/>
          <w:bCs/>
          <w:color w:val="000000"/>
          <w:sz w:val="20"/>
          <w:szCs w:val="20"/>
        </w:rPr>
        <w:t>5</w:t>
      </w:r>
      <w:r w:rsidRPr="00FD0342">
        <w:rPr>
          <w:rFonts w:ascii="Geneva" w:hAnsi="Geneva"/>
          <w:bCs/>
          <w:color w:val="000000"/>
          <w:sz w:val="20"/>
          <w:szCs w:val="20"/>
        </w:rPr>
        <w:tab/>
        <w:t xml:space="preserve">Duo-tangs (with center metal tabs on inside, no pockets) </w:t>
      </w:r>
      <w:r w:rsidRPr="00FD0342">
        <w:rPr>
          <w:rFonts w:ascii="Geneva" w:hAnsi="Geneva"/>
          <w:b/>
          <w:bCs/>
          <w:color w:val="000000"/>
          <w:sz w:val="20"/>
          <w:szCs w:val="20"/>
        </w:rPr>
        <w:t>(1 each green, blue, red, yellow, orange)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bCs/>
          <w:color w:val="000000"/>
          <w:sz w:val="20"/>
          <w:szCs w:val="20"/>
        </w:rPr>
      </w:pPr>
      <w:r w:rsidRPr="00FD0342">
        <w:rPr>
          <w:rFonts w:ascii="Geneva" w:hAnsi="Geneva"/>
          <w:bCs/>
          <w:color w:val="000000"/>
          <w:sz w:val="20"/>
          <w:szCs w:val="20"/>
        </w:rPr>
        <w:t>2</w:t>
      </w:r>
      <w:r w:rsidRPr="00FD0342">
        <w:rPr>
          <w:rFonts w:ascii="Geneva" w:hAnsi="Geneva"/>
          <w:bCs/>
          <w:color w:val="000000"/>
          <w:sz w:val="20"/>
          <w:szCs w:val="20"/>
        </w:rPr>
        <w:tab/>
        <w:t>Inside pocketed folders (no center metal tabs on inside)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0E9FED" wp14:editId="4D1A4F77">
            <wp:simplePos x="0" y="0"/>
            <wp:positionH relativeFrom="column">
              <wp:posOffset>5543550</wp:posOffset>
            </wp:positionH>
            <wp:positionV relativeFrom="paragraph">
              <wp:posOffset>77470</wp:posOffset>
            </wp:positionV>
            <wp:extent cx="135255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296" y="21359"/>
                <wp:lineTo x="21296" y="0"/>
                <wp:lineTo x="0" y="0"/>
              </wp:wrapPolygon>
            </wp:wrapTight>
            <wp:docPr id="4" name="Picture 4" descr="C:\Users\jpriebe36\Downloads\Centra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riebe36\Downloads\Central 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342">
        <w:rPr>
          <w:rFonts w:ascii="Geneva" w:hAnsi="Geneva"/>
          <w:color w:val="000000"/>
          <w:sz w:val="20"/>
          <w:szCs w:val="20"/>
        </w:rPr>
        <w:t xml:space="preserve">3  </w:t>
      </w:r>
      <w:r w:rsidRPr="00FD0342">
        <w:rPr>
          <w:rFonts w:ascii="Geneva" w:hAnsi="Geneva"/>
          <w:color w:val="000000"/>
          <w:sz w:val="20"/>
          <w:szCs w:val="20"/>
        </w:rPr>
        <w:tab/>
      </w:r>
      <w:r w:rsidRPr="00FD0342">
        <w:rPr>
          <w:rFonts w:ascii="Geneva" w:hAnsi="Geneva"/>
          <w:b/>
          <w:color w:val="000000"/>
          <w:sz w:val="20"/>
          <w:szCs w:val="20"/>
        </w:rPr>
        <w:t>large</w:t>
      </w:r>
      <w:r w:rsidRPr="00FD0342">
        <w:rPr>
          <w:rFonts w:ascii="Geneva" w:hAnsi="Geneva"/>
          <w:color w:val="000000"/>
          <w:sz w:val="20"/>
          <w:szCs w:val="20"/>
        </w:rPr>
        <w:t xml:space="preserve"> glue sticks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1 </w:t>
      </w:r>
      <w:r w:rsidRPr="00FD0342">
        <w:rPr>
          <w:rFonts w:ascii="Geneva" w:hAnsi="Geneva"/>
          <w:color w:val="000000"/>
          <w:sz w:val="20"/>
          <w:szCs w:val="20"/>
        </w:rPr>
        <w:tab/>
        <w:t xml:space="preserve">24 box wax crayons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1  </w:t>
      </w:r>
      <w:r w:rsidRPr="00FD0342">
        <w:rPr>
          <w:rFonts w:ascii="Geneva" w:hAnsi="Geneva"/>
          <w:color w:val="000000"/>
          <w:sz w:val="20"/>
          <w:szCs w:val="20"/>
        </w:rPr>
        <w:tab/>
        <w:t>24 package pencil crayons (</w:t>
      </w:r>
      <w:r w:rsidRPr="00FD0342">
        <w:rPr>
          <w:rFonts w:ascii="Geneva" w:hAnsi="Geneva"/>
          <w:color w:val="000000"/>
          <w:sz w:val="20"/>
          <w:szCs w:val="20"/>
          <w:u w:val="single"/>
        </w:rPr>
        <w:t>sharpened and labelled</w:t>
      </w:r>
      <w:r w:rsidRPr="00FD0342">
        <w:rPr>
          <w:rFonts w:ascii="Geneva" w:hAnsi="Geneva"/>
          <w:color w:val="000000"/>
          <w:sz w:val="20"/>
          <w:szCs w:val="20"/>
        </w:rPr>
        <w:t>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1 </w:t>
      </w:r>
      <w:r w:rsidRPr="00FD0342">
        <w:rPr>
          <w:rFonts w:ascii="Geneva" w:hAnsi="Geneva"/>
          <w:color w:val="000000"/>
          <w:sz w:val="20"/>
          <w:szCs w:val="20"/>
        </w:rPr>
        <w:tab/>
        <w:t xml:space="preserve">24 package markers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1 </w:t>
      </w:r>
      <w:r w:rsidRPr="00FD0342">
        <w:rPr>
          <w:rFonts w:ascii="Geneva" w:hAnsi="Geneva"/>
          <w:color w:val="000000"/>
          <w:sz w:val="20"/>
          <w:szCs w:val="20"/>
        </w:rPr>
        <w:tab/>
        <w:t xml:space="preserve">highlighter (yellow)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4  </w:t>
      </w:r>
      <w:r w:rsidRPr="00FD0342">
        <w:rPr>
          <w:rFonts w:ascii="Geneva" w:hAnsi="Geneva"/>
          <w:color w:val="000000"/>
          <w:sz w:val="20"/>
          <w:szCs w:val="20"/>
        </w:rPr>
        <w:tab/>
        <w:t>large white erasers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1  </w:t>
      </w:r>
      <w:r w:rsidRPr="00FD0342">
        <w:rPr>
          <w:rFonts w:ascii="Geneva" w:hAnsi="Geneva"/>
          <w:color w:val="000000"/>
          <w:sz w:val="20"/>
          <w:szCs w:val="20"/>
        </w:rPr>
        <w:tab/>
        <w:t>pair scissors (</w:t>
      </w:r>
      <w:proofErr w:type="spellStart"/>
      <w:r w:rsidRPr="00FD0342">
        <w:rPr>
          <w:rFonts w:ascii="Geneva" w:hAnsi="Geneva"/>
          <w:color w:val="000000"/>
          <w:sz w:val="20"/>
          <w:szCs w:val="20"/>
        </w:rPr>
        <w:t>Fiskar</w:t>
      </w:r>
      <w:proofErr w:type="spellEnd"/>
      <w:r w:rsidRPr="00FD0342">
        <w:rPr>
          <w:rFonts w:ascii="Geneva" w:hAnsi="Geneva"/>
          <w:color w:val="000000"/>
          <w:sz w:val="20"/>
          <w:szCs w:val="20"/>
        </w:rPr>
        <w:t xml:space="preserve"> or Dura-Sharp with metal blades and plastic handles)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1  </w:t>
      </w:r>
      <w:r w:rsidRPr="00FD0342">
        <w:rPr>
          <w:rFonts w:ascii="Geneva" w:hAnsi="Geneva"/>
          <w:color w:val="000000"/>
          <w:sz w:val="20"/>
          <w:szCs w:val="20"/>
        </w:rPr>
        <w:tab/>
        <w:t xml:space="preserve">large Ziploc bag for extra supplies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2  </w:t>
      </w:r>
      <w:r w:rsidRPr="00FD0342">
        <w:rPr>
          <w:rFonts w:ascii="Geneva" w:hAnsi="Geneva"/>
          <w:color w:val="000000"/>
          <w:sz w:val="20"/>
          <w:szCs w:val="20"/>
        </w:rPr>
        <w:tab/>
        <w:t>large boxes Kleenex (more may be requested during the year)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4  </w:t>
      </w:r>
      <w:r w:rsidRPr="00FD0342">
        <w:rPr>
          <w:rFonts w:ascii="Geneva" w:hAnsi="Geneva"/>
          <w:color w:val="000000"/>
          <w:sz w:val="20"/>
          <w:szCs w:val="20"/>
        </w:rPr>
        <w:tab/>
        <w:t>packages of tear-off self-stick notes (3” x 3”)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2  </w:t>
      </w:r>
      <w:r w:rsidRPr="00FD0342">
        <w:rPr>
          <w:rFonts w:ascii="Geneva" w:hAnsi="Geneva"/>
          <w:color w:val="000000"/>
          <w:sz w:val="20"/>
          <w:szCs w:val="20"/>
        </w:rPr>
        <w:tab/>
      </w:r>
      <w:r w:rsidRPr="00FD0342">
        <w:rPr>
          <w:rFonts w:ascii="Geneva" w:hAnsi="Geneva"/>
          <w:b/>
          <w:color w:val="000000"/>
          <w:sz w:val="20"/>
          <w:szCs w:val="20"/>
        </w:rPr>
        <w:t>Black</w:t>
      </w:r>
      <w:r w:rsidRPr="00FD0342">
        <w:rPr>
          <w:rFonts w:ascii="Geneva" w:hAnsi="Geneva"/>
          <w:color w:val="000000"/>
          <w:sz w:val="20"/>
          <w:szCs w:val="20"/>
        </w:rPr>
        <w:t xml:space="preserve"> Expo or Dixon Dry Erase Markers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Indoor Runners – </w:t>
      </w:r>
      <w:r w:rsidRPr="00FD0342">
        <w:rPr>
          <w:rFonts w:ascii="Geneva" w:hAnsi="Geneva"/>
          <w:b/>
          <w:color w:val="000000"/>
          <w:sz w:val="20"/>
          <w:szCs w:val="20"/>
          <w:u w:val="single"/>
        </w:rPr>
        <w:t>students must be able to tie shoes with laces on their own.</w:t>
      </w:r>
      <w:r w:rsidRPr="00FD0342">
        <w:rPr>
          <w:rFonts w:ascii="Geneva" w:hAnsi="Geneva"/>
          <w:color w:val="000000"/>
          <w:sz w:val="20"/>
          <w:szCs w:val="20"/>
        </w:rPr>
        <w:t xml:space="preserve">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Backpack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color w:val="000000"/>
          <w:sz w:val="20"/>
          <w:szCs w:val="20"/>
        </w:rPr>
      </w:pPr>
      <w:r w:rsidRPr="00FD0342">
        <w:rPr>
          <w:rFonts w:ascii="Geneva" w:hAnsi="Geneva"/>
          <w:color w:val="000000"/>
          <w:sz w:val="20"/>
          <w:szCs w:val="20"/>
        </w:rPr>
        <w:t xml:space="preserve">Lunch Kit </w:t>
      </w:r>
    </w:p>
    <w:p w:rsidR="00FD0342" w:rsidRPr="00FD0342" w:rsidRDefault="00FD0342" w:rsidP="00FD0342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Geneva" w:hAnsi="Geneva"/>
          <w:b/>
          <w:color w:val="000000"/>
          <w:sz w:val="20"/>
          <w:szCs w:val="20"/>
        </w:rPr>
      </w:pP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>Pencil Cases</w:t>
      </w: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>For the first day of school please help your child organize their pencil cases following these directions:</w:t>
      </w: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HelloBasic" w:hAnsi="HelloBasic"/>
          <w:b/>
          <w:color w:val="000000"/>
          <w:sz w:val="20"/>
          <w:szCs w:val="20"/>
        </w:rPr>
      </w:pP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>- In one pencil case please put 2 sharpened pencils, 1 eraser, scissors, and 1 glue stick;</w:t>
      </w: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>- In the second pencil case please put wax crayons and sharpened pencil crayons.</w:t>
      </w: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 xml:space="preserve">- Markers can be left in their packaging </w:t>
      </w: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>- Extra pencils, erasers, and glue sticks can be put in the Ziploc bag.</w:t>
      </w: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textAlignment w:val="baseline"/>
        <w:rPr>
          <w:rFonts w:ascii="HelloBasic" w:hAnsi="HelloBasic"/>
          <w:b/>
          <w:color w:val="000000"/>
          <w:sz w:val="20"/>
          <w:szCs w:val="20"/>
        </w:rPr>
      </w:pPr>
    </w:p>
    <w:p w:rsidR="00FD0342" w:rsidRPr="00FD0342" w:rsidRDefault="00FD0342" w:rsidP="00FD03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HelloBasic" w:hAnsi="HelloBasic"/>
          <w:b/>
          <w:color w:val="000000"/>
          <w:sz w:val="20"/>
          <w:szCs w:val="20"/>
        </w:rPr>
      </w:pPr>
      <w:r w:rsidRPr="00FD0342">
        <w:rPr>
          <w:rFonts w:ascii="HelloBasic" w:hAnsi="HelloBasic"/>
          <w:b/>
          <w:color w:val="000000"/>
          <w:sz w:val="20"/>
          <w:szCs w:val="20"/>
        </w:rPr>
        <w:t>Thanks so much for your help in getting us organized and off to a Cougar Strong start!</w:t>
      </w:r>
    </w:p>
    <w:p w:rsidR="00FD0342" w:rsidRPr="00FD0342" w:rsidRDefault="00FD0342" w:rsidP="00FD034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126687" w:rsidRPr="00FD0342" w:rsidRDefault="00FD0342" w:rsidP="00FD0342">
      <w:pPr>
        <w:rPr>
          <w:sz w:val="20"/>
          <w:szCs w:val="20"/>
          <w:lang w:val="en-CA"/>
        </w:rPr>
      </w:pPr>
      <w:r w:rsidRPr="00FD0342">
        <w:rPr>
          <w:rFonts w:ascii="Arial" w:hAnsi="Arial" w:cs="Arial"/>
          <w:b/>
          <w:sz w:val="20"/>
          <w:szCs w:val="20"/>
        </w:rPr>
        <w:t xml:space="preserve">PLEASE SEND </w:t>
      </w:r>
      <w:r w:rsidRPr="00FD0342">
        <w:rPr>
          <w:rFonts w:ascii="Arial" w:hAnsi="Arial" w:cs="Arial"/>
          <w:b/>
          <w:sz w:val="20"/>
          <w:szCs w:val="20"/>
          <w:u w:val="single"/>
        </w:rPr>
        <w:t>ALL</w:t>
      </w:r>
      <w:r w:rsidRPr="00FD0342">
        <w:rPr>
          <w:rFonts w:ascii="Arial" w:hAnsi="Arial" w:cs="Arial"/>
          <w:b/>
          <w:sz w:val="20"/>
          <w:szCs w:val="20"/>
        </w:rPr>
        <w:t xml:space="preserve"> SUPPLIES ON THE FIRST DAY OF SCHOOL</w:t>
      </w:r>
    </w:p>
    <w:sectPr w:rsidR="00126687" w:rsidRPr="00FD0342" w:rsidSect="005C1977">
      <w:headerReference w:type="default" r:id="rId9"/>
      <w:pgSz w:w="12240" w:h="15840"/>
      <w:pgMar w:top="839" w:right="1418" w:bottom="425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43" w:rsidRDefault="00E44843" w:rsidP="00E44843">
      <w:r>
        <w:separator/>
      </w:r>
    </w:p>
  </w:endnote>
  <w:endnote w:type="continuationSeparator" w:id="0">
    <w:p w:rsidR="00E44843" w:rsidRDefault="00E44843" w:rsidP="00E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ChalkTalk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loRockyRoa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Basic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43" w:rsidRDefault="00E44843" w:rsidP="00E44843">
      <w:r>
        <w:separator/>
      </w:r>
    </w:p>
  </w:footnote>
  <w:footnote w:type="continuationSeparator" w:id="0">
    <w:p w:rsidR="00E44843" w:rsidRDefault="00E44843" w:rsidP="00E4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43" w:rsidRDefault="00E44843" w:rsidP="00E44843">
    <w:pPr>
      <w:pStyle w:val="Heading2"/>
      <w:pBdr>
        <w:left w:val="none" w:sz="0" w:space="0" w:color="auto"/>
        <w:bottom w:val="none" w:sz="0" w:space="0" w:color="auto"/>
      </w:pBdr>
      <w:jc w:val="left"/>
      <w:rPr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1E4461A" wp14:editId="6D623A65">
          <wp:simplePos x="0" y="0"/>
          <wp:positionH relativeFrom="column">
            <wp:posOffset>40005</wp:posOffset>
          </wp:positionH>
          <wp:positionV relativeFrom="paragraph">
            <wp:posOffset>-69215</wp:posOffset>
          </wp:positionV>
          <wp:extent cx="1701481" cy="1492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Cougars LOGO purple and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81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7248F" wp14:editId="4BF26321">
              <wp:simplePos x="0" y="0"/>
              <wp:positionH relativeFrom="column">
                <wp:posOffset>1859280</wp:posOffset>
              </wp:positionH>
              <wp:positionV relativeFrom="paragraph">
                <wp:posOffset>50800</wp:posOffset>
              </wp:positionV>
              <wp:extent cx="4622800" cy="723900"/>
              <wp:effectExtent l="1905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843" w:rsidRPr="00925F41" w:rsidRDefault="00E44843" w:rsidP="00E44843">
                          <w:pPr>
                            <w:pStyle w:val="Heading2"/>
                            <w:pBdr>
                              <w:left w:val="none" w:sz="0" w:space="0" w:color="auto"/>
                              <w:bottom w:val="none" w:sz="0" w:space="0" w:color="auto"/>
                            </w:pBdr>
                            <w:jc w:val="right"/>
                            <w:rPr>
                              <w:sz w:val="72"/>
                              <w:szCs w:val="72"/>
                              <w:u w:val="single"/>
                            </w:rPr>
                          </w:pPr>
                          <w:r>
                            <w:rPr>
                              <w:rFonts w:ascii="Century Gothic" w:hAnsi="Century Gothic"/>
                              <w:bCs w:val="0"/>
                              <w:sz w:val="72"/>
                              <w:szCs w:val="72"/>
                            </w:rPr>
                            <w:t>Central</w:t>
                          </w:r>
                          <w:r w:rsidRPr="00925F41">
                            <w:rPr>
                              <w:rFonts w:ascii="Century Gothic" w:hAnsi="Century Gothic"/>
                              <w:bCs w:val="0"/>
                              <w:sz w:val="72"/>
                              <w:szCs w:val="72"/>
                            </w:rPr>
                            <w:t xml:space="preserve"> School</w:t>
                          </w:r>
                        </w:p>
                        <w:p w:rsidR="00E44843" w:rsidRDefault="00E44843" w:rsidP="00E44843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  <w:p w:rsidR="00E44843" w:rsidRDefault="00E44843" w:rsidP="00E4484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724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4pt;margin-top:4pt;width:36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1PtA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" filled="f" stroked="f">
              <v:textbox>
                <w:txbxContent>
                  <w:p w:rsidR="00E44843" w:rsidRPr="00925F41" w:rsidRDefault="00E44843" w:rsidP="00E44843">
                    <w:pPr>
                      <w:pStyle w:val="Heading2"/>
                      <w:pBdr>
                        <w:left w:val="none" w:sz="0" w:space="0" w:color="auto"/>
                        <w:bottom w:val="none" w:sz="0" w:space="0" w:color="auto"/>
                      </w:pBdr>
                      <w:jc w:val="right"/>
                      <w:rPr>
                        <w:sz w:val="72"/>
                        <w:szCs w:val="72"/>
                        <w:u w:val="single"/>
                      </w:rPr>
                    </w:pPr>
                    <w:r>
                      <w:rPr>
                        <w:rFonts w:ascii="Century Gothic" w:hAnsi="Century Gothic"/>
                        <w:bCs w:val="0"/>
                        <w:sz w:val="72"/>
                        <w:szCs w:val="72"/>
                      </w:rPr>
                      <w:t>Central</w:t>
                    </w:r>
                    <w:r w:rsidRPr="00925F41">
                      <w:rPr>
                        <w:rFonts w:ascii="Century Gothic" w:hAnsi="Century Gothic"/>
                        <w:bCs w:val="0"/>
                        <w:sz w:val="72"/>
                        <w:szCs w:val="72"/>
                      </w:rPr>
                      <w:t xml:space="preserve"> School</w:t>
                    </w:r>
                  </w:p>
                  <w:p w:rsidR="00E44843" w:rsidRDefault="00E44843" w:rsidP="00E44843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E44843" w:rsidRDefault="00E44843" w:rsidP="00E4484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E44843" w:rsidRDefault="00E44843" w:rsidP="00E44843">
    <w:pPr>
      <w:pStyle w:val="Heading2"/>
      <w:pBdr>
        <w:left w:val="none" w:sz="0" w:space="0" w:color="auto"/>
        <w:bottom w:val="none" w:sz="0" w:space="0" w:color="auto"/>
      </w:pBdr>
      <w:rPr>
        <w:u w:val="single"/>
      </w:rPr>
    </w:pPr>
  </w:p>
  <w:p w:rsidR="00E44843" w:rsidRDefault="00E44843" w:rsidP="00E44843"/>
  <w:p w:rsidR="00E44843" w:rsidRDefault="00E44843" w:rsidP="00E4484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1D975" wp14:editId="099029A2">
              <wp:simplePos x="0" y="0"/>
              <wp:positionH relativeFrom="column">
                <wp:posOffset>2654300</wp:posOffset>
              </wp:positionH>
              <wp:positionV relativeFrom="paragraph">
                <wp:posOffset>71120</wp:posOffset>
              </wp:positionV>
              <wp:extent cx="3162300" cy="895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843" w:rsidRPr="00B2288C" w:rsidRDefault="00E44843" w:rsidP="00B2288C">
                          <w:pPr>
                            <w:jc w:val="right"/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121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Duffe</w:t>
                          </w:r>
                          <w:r w:rsidR="00B45857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rin</w:t>
                          </w:r>
                          <w:proofErr w:type="spellEnd"/>
                          <w:r w:rsidR="00B45857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Street W</w:t>
                          </w:r>
                          <w:r w:rsidR="00B2288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Swift Current, </w:t>
                          </w:r>
                          <w:proofErr w:type="gramStart"/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S9H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0R2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44843" w:rsidRPr="000E1974" w:rsidRDefault="00E44843" w:rsidP="00B45857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Phone</w:t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306-778-</w:t>
                          </w:r>
                          <w:r w:rsidRP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9255</w:t>
                          </w:r>
                          <w:r w:rsid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 w:rsidRP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Fax</w:t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0E1974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306-773-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6960</w:t>
                          </w:r>
                        </w:p>
                        <w:p w:rsidR="00E44843" w:rsidRDefault="00E44843" w:rsidP="00E448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1D975" id="Text Box 5" o:spid="_x0000_s1027" type="#_x0000_t202" style="position:absolute;margin-left:209pt;margin-top:5.6pt;width:24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D2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" filled="f" stroked="f">
              <v:textbox>
                <w:txbxContent>
                  <w:p w:rsidR="00E44843" w:rsidRPr="00B2288C" w:rsidRDefault="00E44843" w:rsidP="00B2288C">
                    <w:pPr>
                      <w:jc w:val="right"/>
                      <w:rPr>
                        <w:rFonts w:ascii="Century Gothic" w:hAnsi="Century Gothic"/>
                        <w:sz w:val="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121 </w:t>
                    </w:r>
                    <w:proofErr w:type="spellStart"/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Duffe</w:t>
                    </w:r>
                    <w:r w:rsidR="00B45857">
                      <w:rPr>
                        <w:rFonts w:ascii="Century Gothic" w:hAnsi="Century Gothic"/>
                        <w:sz w:val="20"/>
                        <w:szCs w:val="20"/>
                      </w:rPr>
                      <w:t>rin</w:t>
                    </w:r>
                    <w:proofErr w:type="spellEnd"/>
                    <w:r w:rsidR="00B45857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Street W</w:t>
                    </w:r>
                    <w:r w:rsidR="00B2288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Swift Current, </w:t>
                    </w:r>
                    <w:proofErr w:type="gramStart"/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>SK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S9H</w:t>
                    </w:r>
                    <w:proofErr w:type="gramEnd"/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0R2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</w:p>
                  <w:p w:rsidR="00E44843" w:rsidRPr="000E1974" w:rsidRDefault="00E44843" w:rsidP="00B45857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Phone</w:t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306-778-</w:t>
                    </w:r>
                    <w:r w:rsidRPr="00B2288C">
                      <w:rPr>
                        <w:rFonts w:ascii="Century Gothic" w:hAnsi="Century Gothic"/>
                        <w:sz w:val="16"/>
                        <w:szCs w:val="20"/>
                      </w:rPr>
                      <w:t>9255</w:t>
                    </w:r>
                    <w:r w:rsidR="00B2288C"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 w:rsidRPr="00B2288C">
                      <w:rPr>
                        <w:rFonts w:ascii="Century Gothic" w:hAnsi="Century Gothic"/>
                        <w:sz w:val="16"/>
                        <w:szCs w:val="20"/>
                      </w:rPr>
                      <w:t>Fax</w:t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: </w:t>
                    </w:r>
                    <w:r w:rsidRPr="000E1974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306-773-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6960</w:t>
                    </w:r>
                  </w:p>
                  <w:p w:rsidR="00E44843" w:rsidRDefault="00E44843" w:rsidP="00E4484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A99F44E" wp14:editId="7F3E46F9">
          <wp:simplePos x="0" y="0"/>
          <wp:positionH relativeFrom="column">
            <wp:posOffset>5816600</wp:posOffset>
          </wp:positionH>
          <wp:positionV relativeFrom="paragraph">
            <wp:posOffset>88900</wp:posOffset>
          </wp:positionV>
          <wp:extent cx="665480" cy="805180"/>
          <wp:effectExtent l="0" t="0" r="1270" b="0"/>
          <wp:wrapNone/>
          <wp:docPr id="3" name="Picture 3" descr="Chinook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inook Logo stack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843" w:rsidRDefault="00E44843" w:rsidP="00E44843"/>
  <w:p w:rsidR="00E44843" w:rsidRDefault="00E44843">
    <w:pPr>
      <w:pStyle w:val="Header"/>
    </w:pPr>
  </w:p>
  <w:p w:rsidR="00E44843" w:rsidRDefault="00E44843">
    <w:pPr>
      <w:pStyle w:val="Header"/>
    </w:pPr>
  </w:p>
  <w:p w:rsidR="00E44843" w:rsidRDefault="00E44843">
    <w:pPr>
      <w:pStyle w:val="Header"/>
    </w:pPr>
  </w:p>
  <w:p w:rsidR="00E00CF3" w:rsidRDefault="00B2288C">
    <w:pPr>
      <w:pStyle w:val="Header"/>
    </w:pPr>
    <w:r>
      <w:rPr>
        <w:rFonts w:ascii="Century Gothic" w:hAnsi="Century Gothic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5BB5E" wp14:editId="0F61B0D6">
              <wp:simplePos x="0" y="0"/>
              <wp:positionH relativeFrom="column">
                <wp:posOffset>-347345</wp:posOffset>
              </wp:positionH>
              <wp:positionV relativeFrom="paragraph">
                <wp:posOffset>90170</wp:posOffset>
              </wp:positionV>
              <wp:extent cx="6831330" cy="0"/>
              <wp:effectExtent l="0" t="0" r="2667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13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A06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7.35pt;margin-top:7.1pt;width:537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BoJgIAAEsEAAAOAAAAZHJzL2Uyb0RvYy54bWysVMFu2zAMvQ/YPwi6p7YTN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" strokeweight="2pt"/>
          </w:pict>
        </mc:Fallback>
      </mc:AlternateContent>
    </w:r>
  </w:p>
  <w:p w:rsidR="00E00CF3" w:rsidRDefault="00E0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560"/>
    <w:multiLevelType w:val="hybridMultilevel"/>
    <w:tmpl w:val="5B5656C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B040F4"/>
    <w:multiLevelType w:val="hybridMultilevel"/>
    <w:tmpl w:val="310E59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A150E"/>
    <w:multiLevelType w:val="hybridMultilevel"/>
    <w:tmpl w:val="ED44D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757E1"/>
    <w:multiLevelType w:val="hybridMultilevel"/>
    <w:tmpl w:val="9E521A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3"/>
    <w:rsid w:val="00126687"/>
    <w:rsid w:val="00431036"/>
    <w:rsid w:val="00466610"/>
    <w:rsid w:val="004A1761"/>
    <w:rsid w:val="005C1977"/>
    <w:rsid w:val="0063751E"/>
    <w:rsid w:val="007763AB"/>
    <w:rsid w:val="00786AB7"/>
    <w:rsid w:val="00804D71"/>
    <w:rsid w:val="008357F5"/>
    <w:rsid w:val="00A6648A"/>
    <w:rsid w:val="00B2288C"/>
    <w:rsid w:val="00B45857"/>
    <w:rsid w:val="00C654F9"/>
    <w:rsid w:val="00DB5A0E"/>
    <w:rsid w:val="00DD3D3D"/>
    <w:rsid w:val="00E00CF3"/>
    <w:rsid w:val="00E44843"/>
    <w:rsid w:val="00E962B0"/>
    <w:rsid w:val="00F35284"/>
    <w:rsid w:val="00FC4964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438EED"/>
  <w15:docId w15:val="{4A014D74-7D7D-4497-9605-15943DAE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F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4843"/>
    <w:pPr>
      <w:keepNext/>
      <w:pBdr>
        <w:left w:val="single" w:sz="4" w:space="4" w:color="auto"/>
        <w:bottom w:val="single" w:sz="4" w:space="1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43"/>
  </w:style>
  <w:style w:type="paragraph" w:styleId="Footer">
    <w:name w:val="footer"/>
    <w:basedOn w:val="Normal"/>
    <w:link w:val="FooterChar"/>
    <w:uiPriority w:val="99"/>
    <w:unhideWhenUsed/>
    <w:rsid w:val="00E4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43"/>
  </w:style>
  <w:style w:type="paragraph" w:styleId="BalloonText">
    <w:name w:val="Balloon Text"/>
    <w:basedOn w:val="Normal"/>
    <w:link w:val="BalloonTextChar"/>
    <w:uiPriority w:val="99"/>
    <w:semiHidden/>
    <w:unhideWhenUsed/>
    <w:rsid w:val="00E4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8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654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976EC-F7C7-46F8-9A71-6B01CD475012}"/>
</file>

<file path=customXml/itemProps2.xml><?xml version="1.0" encoding="utf-8"?>
<ds:datastoreItem xmlns:ds="http://schemas.openxmlformats.org/officeDocument/2006/customXml" ds:itemID="{846F592D-A8D2-49EB-9A2A-15153EB917C5}"/>
</file>

<file path=customXml/itemProps3.xml><?xml version="1.0" encoding="utf-8"?>
<ds:datastoreItem xmlns:ds="http://schemas.openxmlformats.org/officeDocument/2006/customXml" ds:itemID="{0E82C469-0A76-4E76-90E9-A13541FAAF28}"/>
</file>

<file path=customXml/itemProps4.xml><?xml version="1.0" encoding="utf-8"?>
<ds:datastoreItem xmlns:ds="http://schemas.openxmlformats.org/officeDocument/2006/customXml" ds:itemID="{CF129D76-56AA-435A-B078-1630697CA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Erin Kinney</cp:lastModifiedBy>
  <cp:revision>3</cp:revision>
  <cp:lastPrinted>2018-06-21T14:39:00Z</cp:lastPrinted>
  <dcterms:created xsi:type="dcterms:W3CDTF">2018-06-06T14:15:00Z</dcterms:created>
  <dcterms:modified xsi:type="dcterms:W3CDTF">2018-06-21T14:39:00Z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